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85" w:rsidRPr="0083274D" w:rsidRDefault="000C1585" w:rsidP="000C1585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="004B3300">
        <w:rPr>
          <w:rFonts w:ascii="Times New Roman" w:hAnsi="Times New Roman" w:cs="Times New Roman"/>
          <w:b/>
          <w:sz w:val="24"/>
          <w:szCs w:val="24"/>
        </w:rPr>
        <w:t>1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>
        <w:rPr>
          <w:rFonts w:ascii="Times New Roman" w:hAnsi="Times New Roman"/>
          <w:sz w:val="24"/>
          <w:szCs w:val="24"/>
        </w:rPr>
        <w:t>Случайная изменчивость. Изменчивость при измерениях</w:t>
      </w:r>
      <w:r w:rsidR="00064305" w:rsidRPr="00064305">
        <w:rPr>
          <w:rFonts w:ascii="Times New Roman" w:hAnsi="Times New Roman"/>
          <w:sz w:val="24"/>
          <w:szCs w:val="24"/>
        </w:rPr>
        <w:t xml:space="preserve"> </w:t>
      </w:r>
      <w:r w:rsidR="00064305">
        <w:rPr>
          <w:rFonts w:ascii="Times New Roman" w:hAnsi="Times New Roman"/>
          <w:sz w:val="24"/>
          <w:szCs w:val="24"/>
        </w:rPr>
        <w:t>Решающие правила. Закономерности в изменчивых величинах</w:t>
      </w:r>
    </w:p>
    <w:p w:rsidR="000C1585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</w:t>
      </w:r>
      <w:r w:rsidR="00064305">
        <w:rPr>
          <w:rFonts w:ascii="Times New Roman" w:hAnsi="Times New Roman" w:cs="Times New Roman"/>
          <w:sz w:val="24"/>
          <w:szCs w:val="24"/>
        </w:rPr>
        <w:t>презентацию.</w:t>
      </w:r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355102">
          <w:rPr>
            <w:rStyle w:val="a3"/>
            <w:rFonts w:ascii="Times New Roman" w:hAnsi="Times New Roman" w:cs="Times New Roman"/>
            <w:sz w:val="24"/>
            <w:szCs w:val="24"/>
          </w:rPr>
          <w:t>http://www.my</w:t>
        </w:r>
        <w:r w:rsidRPr="00355102">
          <w:rPr>
            <w:rStyle w:val="a3"/>
            <w:rFonts w:ascii="Times New Roman" w:hAnsi="Times New Roman" w:cs="Times New Roman"/>
            <w:sz w:val="24"/>
            <w:szCs w:val="24"/>
          </w:rPr>
          <w:t>shared.ru/slide/172945</w:t>
        </w:r>
        <w:proofErr w:type="gramStart"/>
        <w:r w:rsidRPr="0035510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06430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64305">
        <w:rPr>
          <w:rFonts w:ascii="Times New Roman" w:hAnsi="Times New Roman" w:cs="Times New Roman"/>
          <w:sz w:val="24"/>
          <w:szCs w:val="24"/>
        </w:rPr>
        <w:t>делать конспект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 w:rsidR="004B3300">
        <w:rPr>
          <w:rFonts w:ascii="Times New Roman" w:hAnsi="Times New Roman" w:cs="Times New Roman"/>
          <w:sz w:val="24"/>
          <w:szCs w:val="24"/>
        </w:rPr>
        <w:t>1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C1585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="004B3300">
        <w:rPr>
          <w:rFonts w:ascii="Times New Roman" w:hAnsi="Times New Roman" w:cs="Times New Roman"/>
          <w:b/>
          <w:sz w:val="24"/>
          <w:szCs w:val="24"/>
        </w:rPr>
        <w:t>2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</w:t>
      </w:r>
      <w:proofErr w:type="spellStart"/>
      <w:r w:rsidRPr="0083274D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83274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83274D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spellEnd"/>
      <w:r w:rsidRPr="0083274D">
        <w:rPr>
          <w:rFonts w:ascii="Times New Roman" w:hAnsi="Times New Roman" w:cs="Times New Roman"/>
          <w:b/>
          <w:sz w:val="24"/>
          <w:szCs w:val="24"/>
        </w:rPr>
        <w:t>:</w:t>
      </w:r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r w:rsidR="00064305">
        <w:rPr>
          <w:rFonts w:ascii="Times New Roman" w:hAnsi="Times New Roman"/>
          <w:sz w:val="24"/>
          <w:szCs w:val="24"/>
        </w:rPr>
        <w:t xml:space="preserve">Декартовы координаты на плоскости. Формирование представлений о </w:t>
      </w:r>
      <w:proofErr w:type="spellStart"/>
      <w:r w:rsidR="00064305">
        <w:rPr>
          <w:rFonts w:ascii="Times New Roman" w:hAnsi="Times New Roman"/>
          <w:sz w:val="24"/>
          <w:szCs w:val="24"/>
        </w:rPr>
        <w:t>метапредметном</w:t>
      </w:r>
      <w:proofErr w:type="spellEnd"/>
      <w:r w:rsidR="00064305">
        <w:rPr>
          <w:rFonts w:ascii="Times New Roman" w:hAnsi="Times New Roman"/>
          <w:sz w:val="24"/>
          <w:szCs w:val="24"/>
        </w:rPr>
        <w:t xml:space="preserve"> понятии «координаты»</w:t>
      </w:r>
      <w:proofErr w:type="gramStart"/>
      <w:r w:rsidR="00064305">
        <w:rPr>
          <w:rFonts w:ascii="Times New Roman" w:hAnsi="Times New Roman"/>
          <w:sz w:val="24"/>
          <w:szCs w:val="24"/>
        </w:rPr>
        <w:t>.</w:t>
      </w:r>
      <w:r w:rsidRPr="008327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3274D">
        <w:rPr>
          <w:rFonts w:ascii="Times New Roman" w:hAnsi="Times New Roman" w:cs="Times New Roman"/>
          <w:sz w:val="24"/>
          <w:szCs w:val="24"/>
        </w:rPr>
        <w:t xml:space="preserve">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="004B3300" w:rsidRPr="00355102">
          <w:rPr>
            <w:rStyle w:val="a3"/>
            <w:rFonts w:ascii="Times New Roman" w:hAnsi="Times New Roman" w:cs="Times New Roman"/>
            <w:sz w:val="24"/>
            <w:szCs w:val="24"/>
          </w:rPr>
          <w:t>https://youtu.be/SjIC9TAUeKY</w:t>
        </w:r>
      </w:hyperlink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4B3300">
        <w:rPr>
          <w:rFonts w:ascii="Times New Roman" w:hAnsi="Times New Roman" w:cs="Times New Roman"/>
          <w:sz w:val="24"/>
          <w:szCs w:val="24"/>
        </w:rPr>
        <w:t>50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 w:rsidR="004B3300">
        <w:rPr>
          <w:rFonts w:ascii="Times New Roman" w:hAnsi="Times New Roman" w:cs="Times New Roman"/>
          <w:sz w:val="24"/>
          <w:szCs w:val="24"/>
        </w:rPr>
        <w:t>2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C1585" w:rsidRPr="0083274D" w:rsidRDefault="000C1585" w:rsidP="000C1585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="004B3300">
        <w:rPr>
          <w:rFonts w:ascii="Times New Roman" w:hAnsi="Times New Roman" w:cs="Times New Roman"/>
          <w:b/>
          <w:sz w:val="24"/>
          <w:szCs w:val="24"/>
        </w:rPr>
        <w:t>3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="00064305">
        <w:rPr>
          <w:rFonts w:ascii="Times New Roman" w:hAnsi="Times New Roman"/>
          <w:color w:val="000000"/>
        </w:rPr>
        <w:t>Понятие функции.</w:t>
      </w:r>
      <w:r w:rsidR="00064305">
        <w:rPr>
          <w:rFonts w:ascii="Times New Roman" w:hAnsi="Times New Roman"/>
          <w:sz w:val="24"/>
          <w:szCs w:val="24"/>
        </w:rPr>
        <w:t xml:space="preserve"> Способы задания функций: аналитический, графический, табличный. График функции. Значение функции в точке. Свойства функций: область определения, множество значений, нули, промежутки </w:t>
      </w:r>
      <w:proofErr w:type="spellStart"/>
      <w:r w:rsidR="00064305">
        <w:rPr>
          <w:rFonts w:ascii="Times New Roman" w:hAnsi="Times New Roman"/>
          <w:sz w:val="24"/>
          <w:szCs w:val="24"/>
        </w:rPr>
        <w:t>знакопостоянства</w:t>
      </w:r>
      <w:proofErr w:type="spellEnd"/>
      <w:r w:rsidR="00064305">
        <w:rPr>
          <w:rFonts w:ascii="Times New Roman" w:hAnsi="Times New Roman"/>
          <w:i/>
          <w:sz w:val="24"/>
          <w:szCs w:val="24"/>
        </w:rPr>
        <w:t xml:space="preserve">, </w:t>
      </w:r>
      <w:r w:rsidR="00064305">
        <w:rPr>
          <w:rFonts w:ascii="Times New Roman" w:hAnsi="Times New Roman"/>
          <w:sz w:val="24"/>
          <w:szCs w:val="24"/>
        </w:rPr>
        <w:t>промежутки возрастания и убывания</w:t>
      </w:r>
    </w:p>
    <w:p w:rsidR="000C1585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="004B3300" w:rsidRPr="00355102">
          <w:rPr>
            <w:rStyle w:val="a3"/>
            <w:rFonts w:ascii="Times New Roman" w:hAnsi="Times New Roman" w:cs="Times New Roman"/>
            <w:sz w:val="24"/>
            <w:szCs w:val="24"/>
          </w:rPr>
          <w:t>https://youtu.be/vfUAVSSQwKY</w:t>
        </w:r>
      </w:hyperlink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4B3300">
        <w:rPr>
          <w:rFonts w:ascii="Times New Roman" w:hAnsi="Times New Roman" w:cs="Times New Roman"/>
          <w:sz w:val="24"/>
          <w:szCs w:val="24"/>
        </w:rPr>
        <w:t>56,60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 w:rsidR="004B3300">
        <w:rPr>
          <w:rFonts w:ascii="Times New Roman" w:hAnsi="Times New Roman" w:cs="Times New Roman"/>
          <w:sz w:val="24"/>
          <w:szCs w:val="24"/>
        </w:rPr>
        <w:t>3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C1585" w:rsidRPr="0083274D" w:rsidRDefault="000C1585" w:rsidP="000C1585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="004B3300">
        <w:rPr>
          <w:rFonts w:ascii="Times New Roman" w:hAnsi="Times New Roman" w:cs="Times New Roman"/>
          <w:b/>
          <w:sz w:val="24"/>
          <w:szCs w:val="24"/>
        </w:rPr>
        <w:t>4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="00064305" w:rsidRPr="00A26AD5">
        <w:rPr>
          <w:rFonts w:ascii="Times New Roman" w:hAnsi="Times New Roman"/>
          <w:bCs/>
          <w:sz w:val="24"/>
          <w:szCs w:val="24"/>
        </w:rPr>
        <w:t>Линейная функция</w:t>
      </w:r>
      <w:r w:rsidR="00064305">
        <w:rPr>
          <w:rFonts w:ascii="Times New Roman" w:hAnsi="Times New Roman"/>
          <w:bCs/>
          <w:sz w:val="24"/>
          <w:szCs w:val="24"/>
        </w:rPr>
        <w:t xml:space="preserve">. </w:t>
      </w:r>
      <w:r w:rsidR="00064305" w:rsidRPr="00A26AD5">
        <w:rPr>
          <w:rFonts w:ascii="Times New Roman" w:hAnsi="Times New Roman"/>
          <w:sz w:val="24"/>
          <w:szCs w:val="24"/>
        </w:rPr>
        <w:t>Свойства и график линейной функции</w:t>
      </w:r>
    </w:p>
    <w:p w:rsidR="000C1585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="004B3300" w:rsidRPr="00355102">
          <w:rPr>
            <w:rStyle w:val="a3"/>
            <w:rFonts w:ascii="Times New Roman" w:hAnsi="Times New Roman" w:cs="Times New Roman"/>
            <w:sz w:val="24"/>
            <w:szCs w:val="24"/>
          </w:rPr>
          <w:t>https://youtu.be/RWf0262qGco</w:t>
        </w:r>
      </w:hyperlink>
    </w:p>
    <w:p w:rsidR="004B3300" w:rsidRDefault="004B3300" w:rsidP="000C1585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355102">
          <w:rPr>
            <w:rStyle w:val="a3"/>
            <w:rFonts w:ascii="Times New Roman" w:hAnsi="Times New Roman" w:cs="Times New Roman"/>
            <w:sz w:val="24"/>
            <w:szCs w:val="24"/>
          </w:rPr>
          <w:t>https://youtu.be/eFkM6FktT2M</w:t>
        </w:r>
      </w:hyperlink>
    </w:p>
    <w:p w:rsidR="004B3300" w:rsidRPr="0083274D" w:rsidRDefault="004B3300" w:rsidP="000C1585">
      <w:pPr>
        <w:rPr>
          <w:rFonts w:ascii="Times New Roman" w:hAnsi="Times New Roman" w:cs="Times New Roman"/>
          <w:sz w:val="24"/>
          <w:szCs w:val="24"/>
        </w:rPr>
      </w:pP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lastRenderedPageBreak/>
        <w:t xml:space="preserve"> Решить № </w:t>
      </w:r>
      <w:r w:rsidR="004B3300">
        <w:rPr>
          <w:rFonts w:ascii="Times New Roman" w:hAnsi="Times New Roman" w:cs="Times New Roman"/>
          <w:sz w:val="24"/>
          <w:szCs w:val="24"/>
        </w:rPr>
        <w:t>372,373,374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 w:rsidR="004B3300">
        <w:rPr>
          <w:rFonts w:ascii="Times New Roman" w:hAnsi="Times New Roman" w:cs="Times New Roman"/>
          <w:sz w:val="24"/>
          <w:szCs w:val="24"/>
        </w:rPr>
        <w:t>4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C1585" w:rsidRPr="0083274D" w:rsidRDefault="000C1585" w:rsidP="000C1585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12076" w:rsidRDefault="00412076"/>
    <w:sectPr w:rsidR="00412076" w:rsidSect="0041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1585"/>
    <w:rsid w:val="00064305"/>
    <w:rsid w:val="000C1585"/>
    <w:rsid w:val="00412076"/>
    <w:rsid w:val="004B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5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C15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FkM6FktT2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Wf0262qG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fUAVSSQwKY" TargetMode="External"/><Relationship Id="rId5" Type="http://schemas.openxmlformats.org/officeDocument/2006/relationships/hyperlink" Target="https://youtu.be/SjIC9TAUeK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yshared.ru/slide/17294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2020-04-19T12:14:00Z</dcterms:created>
  <dcterms:modified xsi:type="dcterms:W3CDTF">2020-04-19T12:47:00Z</dcterms:modified>
</cp:coreProperties>
</file>